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D1" w:rsidRPr="00153F01" w:rsidRDefault="00866ED1" w:rsidP="00866ED1">
      <w:pPr>
        <w:ind w:right="720"/>
        <w:jc w:val="center"/>
        <w:rPr>
          <w:b/>
          <w:sz w:val="32"/>
          <w:szCs w:val="32"/>
        </w:rPr>
      </w:pPr>
      <w:r w:rsidRPr="00153F01">
        <w:rPr>
          <w:b/>
          <w:sz w:val="32"/>
          <w:szCs w:val="32"/>
        </w:rPr>
        <w:t>Course Syllabus</w:t>
      </w:r>
    </w:p>
    <w:p w:rsidR="00866ED1" w:rsidRPr="00153F01" w:rsidRDefault="00F05176" w:rsidP="00866ED1">
      <w:pPr>
        <w:ind w:right="720"/>
        <w:jc w:val="center"/>
        <w:rPr>
          <w:b/>
          <w:sz w:val="32"/>
          <w:szCs w:val="32"/>
        </w:rPr>
      </w:pPr>
      <w:r>
        <w:rPr>
          <w:b/>
          <w:sz w:val="32"/>
          <w:szCs w:val="32"/>
        </w:rPr>
        <w:t>Materials &amp; Processes I (#774</w:t>
      </w:r>
      <w:r w:rsidR="00866ED1" w:rsidRPr="00153F01">
        <w:rPr>
          <w:b/>
          <w:sz w:val="32"/>
          <w:szCs w:val="32"/>
        </w:rPr>
        <w:t>)</w:t>
      </w:r>
    </w:p>
    <w:p w:rsidR="00866ED1" w:rsidRPr="00153F01" w:rsidRDefault="00866ED1" w:rsidP="00866ED1">
      <w:pPr>
        <w:ind w:right="720"/>
        <w:jc w:val="center"/>
        <w:rPr>
          <w:b/>
          <w:sz w:val="32"/>
          <w:szCs w:val="32"/>
        </w:rPr>
      </w:pPr>
      <w:r w:rsidRPr="00153F01">
        <w:rPr>
          <w:b/>
          <w:sz w:val="32"/>
          <w:szCs w:val="32"/>
        </w:rPr>
        <w:t>1</w:t>
      </w:r>
      <w:r w:rsidR="00F05176">
        <w:rPr>
          <w:b/>
          <w:sz w:val="32"/>
          <w:szCs w:val="32"/>
        </w:rPr>
        <w:t>/2 Credit –Semester</w:t>
      </w:r>
    </w:p>
    <w:p w:rsidR="00866ED1" w:rsidRDefault="00866ED1" w:rsidP="00866ED1">
      <w:pPr>
        <w:ind w:right="720"/>
        <w:jc w:val="center"/>
      </w:pPr>
    </w:p>
    <w:p w:rsidR="00866ED1" w:rsidRDefault="00866ED1" w:rsidP="00866ED1">
      <w:pPr>
        <w:ind w:left="5760" w:right="720"/>
      </w:pPr>
      <w:r w:rsidRPr="00153F01">
        <w:rPr>
          <w:b/>
        </w:rPr>
        <w:t>Nam</w:t>
      </w:r>
      <w:r>
        <w:rPr>
          <w:b/>
        </w:rPr>
        <w:t xml:space="preserve">e </w:t>
      </w:r>
      <w:r>
        <w:t>__________________</w:t>
      </w:r>
    </w:p>
    <w:p w:rsidR="00866ED1" w:rsidRDefault="00866ED1" w:rsidP="00866ED1">
      <w:pPr>
        <w:ind w:right="720"/>
        <w:jc w:val="both"/>
      </w:pPr>
      <w:r w:rsidRPr="00153F01">
        <w:rPr>
          <w:b/>
        </w:rPr>
        <w:t>Instructor:</w:t>
      </w:r>
      <w:r>
        <w:t xml:space="preserve"> Mr. Steve Hatfield</w:t>
      </w:r>
    </w:p>
    <w:p w:rsidR="00866ED1" w:rsidRDefault="00866ED1" w:rsidP="00866ED1">
      <w:pPr>
        <w:ind w:right="720"/>
        <w:jc w:val="both"/>
      </w:pPr>
      <w:r w:rsidRPr="00153F01">
        <w:rPr>
          <w:b/>
        </w:rPr>
        <w:t>Office:</w:t>
      </w:r>
      <w:r>
        <w:t xml:space="preserve"> Industrial Technology Office </w:t>
      </w:r>
      <w:r w:rsidR="00715229">
        <w:t>Back Left Corner</w:t>
      </w:r>
    </w:p>
    <w:p w:rsidR="00866ED1" w:rsidRDefault="00866ED1" w:rsidP="00866ED1">
      <w:pPr>
        <w:ind w:right="720"/>
        <w:jc w:val="both"/>
      </w:pPr>
      <w:r w:rsidRPr="00153F01">
        <w:rPr>
          <w:b/>
        </w:rPr>
        <w:t>Phone:</w:t>
      </w:r>
      <w:r>
        <w:t xml:space="preserve"> (816) 892-1443</w:t>
      </w:r>
    </w:p>
    <w:p w:rsidR="00866ED1" w:rsidRDefault="00866ED1" w:rsidP="00866ED1">
      <w:pPr>
        <w:ind w:right="720"/>
        <w:jc w:val="both"/>
      </w:pPr>
      <w:r w:rsidRPr="00153F01">
        <w:rPr>
          <w:b/>
        </w:rPr>
        <w:t>E-mail:</w:t>
      </w:r>
      <w:r w:rsidR="00A47AAB">
        <w:t>steven.hatfield@raypec.org</w:t>
      </w:r>
    </w:p>
    <w:p w:rsidR="00866ED1" w:rsidRDefault="0004201E" w:rsidP="00866ED1">
      <w:pPr>
        <w:ind w:right="720"/>
        <w:jc w:val="both"/>
      </w:pPr>
      <w:proofErr w:type="spellStart"/>
      <w:r w:rsidRPr="0046775A">
        <w:rPr>
          <w:b/>
        </w:rPr>
        <w:t>Weebly</w:t>
      </w:r>
      <w:proofErr w:type="spellEnd"/>
      <w:r>
        <w:rPr>
          <w:b/>
        </w:rPr>
        <w:t xml:space="preserve"> site:  rphatfieldtech.weebly.com</w:t>
      </w:r>
    </w:p>
    <w:p w:rsidR="0004201E" w:rsidRDefault="0004201E" w:rsidP="00866ED1">
      <w:pPr>
        <w:ind w:right="720"/>
        <w:jc w:val="both"/>
        <w:rPr>
          <w:b/>
        </w:rPr>
      </w:pPr>
    </w:p>
    <w:p w:rsidR="00866ED1" w:rsidRDefault="00866ED1" w:rsidP="00866ED1">
      <w:pPr>
        <w:ind w:right="720"/>
        <w:jc w:val="both"/>
      </w:pPr>
      <w:r w:rsidRPr="00153F01">
        <w:rPr>
          <w:b/>
        </w:rPr>
        <w:t>Prerequisite:</w:t>
      </w:r>
      <w:r>
        <w:t xml:space="preserve">  </w:t>
      </w:r>
      <w:r w:rsidR="00F05176">
        <w:t>None</w:t>
      </w:r>
    </w:p>
    <w:p w:rsidR="00866ED1" w:rsidRDefault="00866ED1" w:rsidP="00866ED1">
      <w:pPr>
        <w:ind w:right="720"/>
        <w:jc w:val="both"/>
      </w:pPr>
      <w:r w:rsidRPr="00153F01">
        <w:rPr>
          <w:b/>
        </w:rPr>
        <w:t>Grades:</w:t>
      </w:r>
      <w:r w:rsidR="00A47AAB">
        <w:t xml:space="preserve"> 9</w:t>
      </w:r>
      <w:r>
        <w:t>-12</w:t>
      </w:r>
    </w:p>
    <w:p w:rsidR="00866ED1" w:rsidRDefault="00866ED1" w:rsidP="00866ED1">
      <w:pPr>
        <w:ind w:right="720"/>
        <w:jc w:val="both"/>
      </w:pPr>
    </w:p>
    <w:p w:rsidR="00F05176" w:rsidRDefault="00866ED1" w:rsidP="00866ED1">
      <w:pPr>
        <w:ind w:right="720"/>
        <w:jc w:val="both"/>
      </w:pPr>
      <w:r w:rsidRPr="00153F01">
        <w:rPr>
          <w:b/>
        </w:rPr>
        <w:t>Text:</w:t>
      </w:r>
      <w:r w:rsidR="00F05176">
        <w:t xml:space="preserve"> Wright, Thomas R.  </w:t>
      </w:r>
      <w:r w:rsidR="00C31312">
        <w:t xml:space="preserve">(1990). </w:t>
      </w:r>
      <w:r w:rsidR="00C31312" w:rsidRPr="00C31312">
        <w:rPr>
          <w:u w:val="single"/>
        </w:rPr>
        <w:t>Processes</w:t>
      </w:r>
      <w:r w:rsidR="00C31312" w:rsidRPr="00F05176">
        <w:rPr>
          <w:u w:val="single"/>
        </w:rPr>
        <w:t xml:space="preserve"> of Manufacturing.</w:t>
      </w:r>
      <w:r w:rsidR="00C31312">
        <w:t xml:space="preserve">  </w:t>
      </w:r>
      <w:smartTag w:uri="urn:schemas-microsoft-com:office:smarttags" w:element="place">
        <w:smartTag w:uri="urn:schemas-microsoft-com:office:smarttags" w:element="City">
          <w:r w:rsidR="00F05176">
            <w:t>Muncie</w:t>
          </w:r>
        </w:smartTag>
        <w:r w:rsidR="00F05176">
          <w:t xml:space="preserve">, </w:t>
        </w:r>
        <w:smartTag w:uri="urn:schemas-microsoft-com:office:smarttags" w:element="State">
          <w:r w:rsidR="00F05176">
            <w:t>Indiana</w:t>
          </w:r>
        </w:smartTag>
      </w:smartTag>
      <w:r w:rsidR="00F05176">
        <w:t xml:space="preserve">:  </w:t>
      </w:r>
      <w:smartTag w:uri="urn:schemas-microsoft-com:office:smarttags" w:element="PlaceName">
        <w:r w:rsidR="00F05176">
          <w:t>Ball</w:t>
        </w:r>
      </w:smartTag>
      <w:r w:rsidR="00F05176">
        <w:t xml:space="preserve"> </w:t>
      </w:r>
    </w:p>
    <w:p w:rsidR="00866ED1" w:rsidRDefault="00F05176" w:rsidP="00866ED1">
      <w:pPr>
        <w:ind w:right="720"/>
        <w:jc w:val="both"/>
      </w:pPr>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866ED1" w:rsidRDefault="00866ED1" w:rsidP="00866ED1">
      <w:pPr>
        <w:ind w:right="720"/>
        <w:jc w:val="both"/>
      </w:pPr>
    </w:p>
    <w:p w:rsidR="00866ED1" w:rsidRDefault="00866ED1" w:rsidP="00866ED1">
      <w:pPr>
        <w:ind w:right="720"/>
        <w:jc w:val="both"/>
      </w:pPr>
      <w:r w:rsidRPr="00153F01">
        <w:rPr>
          <w:b/>
        </w:rPr>
        <w:t>Course Description:</w:t>
      </w:r>
      <w:r>
        <w:t xml:space="preserve">  Students will be i</w:t>
      </w:r>
      <w:r w:rsidR="00F05176">
        <w:t>nvolved in a variety of</w:t>
      </w:r>
      <w:r>
        <w:t xml:space="preserve"> activities </w:t>
      </w:r>
      <w:r w:rsidR="00F05176">
        <w:t>that deal wit</w:t>
      </w:r>
      <w:r w:rsidR="00C31312">
        <w:t xml:space="preserve">h </w:t>
      </w:r>
      <w:r w:rsidR="00A47AAB">
        <w:t>two</w:t>
      </w:r>
      <w:r w:rsidR="00C31312">
        <w:t xml:space="preserve"> material types: </w:t>
      </w:r>
      <w:r w:rsidR="00A47AAB">
        <w:t>woods and metals</w:t>
      </w:r>
      <w:r w:rsidR="00F05176">
        <w:t xml:space="preserve">.  The student will also be given information required to use hand and power tools safely and efficiently.  A variety of techniques will be used to construct projects that not only teach about the materials but </w:t>
      </w:r>
      <w:r w:rsidR="00C31312">
        <w:t>also</w:t>
      </w:r>
      <w:r w:rsidR="00F05176">
        <w:t xml:space="preserve"> the processes needed to </w:t>
      </w:r>
      <w:r w:rsidR="00C31312">
        <w:t>construct</w:t>
      </w:r>
      <w:r w:rsidR="00F05176">
        <w:t xml:space="preserve"> the projects.  </w:t>
      </w:r>
      <w:r w:rsidR="00C31312">
        <w:t>Students</w:t>
      </w:r>
      <w:r w:rsidR="00F05176">
        <w:t xml:space="preserve"> will be challenged to use and enhance their </w:t>
      </w:r>
      <w:r w:rsidR="00C31312">
        <w:t>critical</w:t>
      </w:r>
      <w:r w:rsidR="00F05176">
        <w:t xml:space="preserve"> thinking skills and their planning and problems </w:t>
      </w:r>
      <w:r w:rsidR="00C31312">
        <w:t>solving</w:t>
      </w:r>
      <w:r w:rsidR="00F05176">
        <w:t xml:space="preserve"> abilities.  This course is </w:t>
      </w:r>
      <w:r w:rsidR="00C31312">
        <w:t>designed</w:t>
      </w:r>
      <w:r w:rsidR="00F05176">
        <w:t xml:space="preserve"> to apply what has been learned in other </w:t>
      </w:r>
      <w:r w:rsidR="00C31312">
        <w:t>disciplines</w:t>
      </w:r>
      <w:r w:rsidR="00F05176">
        <w:t xml:space="preserve"> such as science and math.</w:t>
      </w:r>
    </w:p>
    <w:p w:rsidR="00866ED1" w:rsidRDefault="00866ED1" w:rsidP="00866ED1">
      <w:pPr>
        <w:ind w:right="720"/>
        <w:jc w:val="both"/>
      </w:pPr>
    </w:p>
    <w:p w:rsidR="00866ED1" w:rsidRDefault="00866ED1" w:rsidP="00866ED1">
      <w:pPr>
        <w:ind w:right="720"/>
        <w:jc w:val="both"/>
        <w:rPr>
          <w:b/>
        </w:rPr>
      </w:pPr>
      <w:r w:rsidRPr="00153F01">
        <w:rPr>
          <w:b/>
        </w:rPr>
        <w:t xml:space="preserve">Goals: </w:t>
      </w:r>
    </w:p>
    <w:p w:rsidR="00866ED1" w:rsidRDefault="00F05176" w:rsidP="00866ED1">
      <w:pPr>
        <w:ind w:right="720"/>
        <w:jc w:val="both"/>
        <w:rPr>
          <w:sz w:val="20"/>
          <w:szCs w:val="20"/>
        </w:rPr>
      </w:pPr>
      <w:r>
        <w:rPr>
          <w:sz w:val="20"/>
          <w:szCs w:val="20"/>
        </w:rPr>
        <w:t xml:space="preserve">*To develop insight and understanding of the processes used in industrial and commercial applications to </w:t>
      </w:r>
      <w:r w:rsidR="00C31312">
        <w:rPr>
          <w:sz w:val="20"/>
          <w:szCs w:val="20"/>
        </w:rPr>
        <w:t>construct</w:t>
      </w:r>
      <w:r>
        <w:rPr>
          <w:sz w:val="20"/>
          <w:szCs w:val="20"/>
        </w:rPr>
        <w:t xml:space="preserve"> projects/objects.</w:t>
      </w:r>
    </w:p>
    <w:p w:rsidR="00F05176" w:rsidRDefault="00F05176" w:rsidP="00866ED1">
      <w:pPr>
        <w:ind w:right="720"/>
        <w:jc w:val="both"/>
        <w:rPr>
          <w:sz w:val="20"/>
          <w:szCs w:val="20"/>
        </w:rPr>
      </w:pPr>
      <w:r>
        <w:rPr>
          <w:sz w:val="20"/>
          <w:szCs w:val="20"/>
        </w:rPr>
        <w:t xml:space="preserve">*To develop safe work practices as it relates to hand and power tools as well as general laboratory </w:t>
      </w:r>
      <w:r w:rsidR="00C31312">
        <w:rPr>
          <w:sz w:val="20"/>
          <w:szCs w:val="20"/>
        </w:rPr>
        <w:t>operations</w:t>
      </w:r>
      <w:r>
        <w:rPr>
          <w:sz w:val="20"/>
          <w:szCs w:val="20"/>
        </w:rPr>
        <w:t>.</w:t>
      </w:r>
    </w:p>
    <w:p w:rsidR="00F05176" w:rsidRDefault="00F05176" w:rsidP="00866ED1">
      <w:pPr>
        <w:ind w:right="720"/>
        <w:jc w:val="both"/>
        <w:rPr>
          <w:sz w:val="20"/>
          <w:szCs w:val="20"/>
        </w:rPr>
      </w:pPr>
      <w:r>
        <w:rPr>
          <w:sz w:val="20"/>
          <w:szCs w:val="20"/>
        </w:rPr>
        <w:t xml:space="preserve">*To gain knowledge in the areas of woods, </w:t>
      </w:r>
      <w:proofErr w:type="gramStart"/>
      <w:r>
        <w:rPr>
          <w:sz w:val="20"/>
          <w:szCs w:val="20"/>
        </w:rPr>
        <w:t>metals</w:t>
      </w:r>
      <w:r w:rsidR="00C31312">
        <w:rPr>
          <w:sz w:val="20"/>
          <w:szCs w:val="20"/>
        </w:rPr>
        <w:t>,</w:t>
      </w:r>
      <w:r w:rsidR="00A47AAB">
        <w:rPr>
          <w:sz w:val="20"/>
          <w:szCs w:val="20"/>
        </w:rPr>
        <w:t xml:space="preserve"> </w:t>
      </w:r>
      <w:r>
        <w:rPr>
          <w:sz w:val="20"/>
          <w:szCs w:val="20"/>
        </w:rPr>
        <w:t xml:space="preserve"> and</w:t>
      </w:r>
      <w:proofErr w:type="gramEnd"/>
      <w:r>
        <w:rPr>
          <w:sz w:val="20"/>
          <w:szCs w:val="20"/>
        </w:rPr>
        <w:t xml:space="preserve"> other related materials.</w:t>
      </w:r>
    </w:p>
    <w:p w:rsidR="00F05176" w:rsidRDefault="00F05176" w:rsidP="00866ED1">
      <w:pPr>
        <w:ind w:right="720"/>
        <w:jc w:val="both"/>
        <w:rPr>
          <w:sz w:val="20"/>
          <w:szCs w:val="20"/>
        </w:rPr>
      </w:pPr>
      <w:r>
        <w:rPr>
          <w:sz w:val="20"/>
          <w:szCs w:val="20"/>
        </w:rPr>
        <w:t xml:space="preserve">*To gain knowledge of the types of occupations that deal with </w:t>
      </w:r>
      <w:r w:rsidR="005803AF">
        <w:rPr>
          <w:sz w:val="20"/>
          <w:szCs w:val="20"/>
        </w:rPr>
        <w:t xml:space="preserve">the main material areas such as harvesting, refinement, </w:t>
      </w:r>
      <w:r w:rsidR="00C31312">
        <w:rPr>
          <w:sz w:val="20"/>
          <w:szCs w:val="20"/>
        </w:rPr>
        <w:t>extracting</w:t>
      </w:r>
      <w:r w:rsidR="005803AF">
        <w:rPr>
          <w:sz w:val="20"/>
          <w:szCs w:val="20"/>
        </w:rPr>
        <w:t>, production, recycling, manufacturing, and design.</w:t>
      </w:r>
    </w:p>
    <w:p w:rsidR="005803AF" w:rsidRDefault="005803AF" w:rsidP="00866ED1">
      <w:pPr>
        <w:ind w:right="720"/>
        <w:jc w:val="both"/>
        <w:rPr>
          <w:sz w:val="20"/>
          <w:szCs w:val="20"/>
        </w:rPr>
      </w:pPr>
      <w:r>
        <w:rPr>
          <w:sz w:val="20"/>
          <w:szCs w:val="20"/>
        </w:rPr>
        <w:t>*To read, interpret, and make simple sketches that are descriptive plans of products that can be made form common materials.</w:t>
      </w:r>
    </w:p>
    <w:p w:rsidR="005803AF" w:rsidRDefault="005803AF" w:rsidP="00866ED1">
      <w:pPr>
        <w:ind w:right="720"/>
        <w:jc w:val="both"/>
        <w:rPr>
          <w:sz w:val="20"/>
          <w:szCs w:val="20"/>
        </w:rPr>
      </w:pPr>
      <w:r>
        <w:rPr>
          <w:sz w:val="20"/>
          <w:szCs w:val="20"/>
        </w:rPr>
        <w:t xml:space="preserve">*To develop insight and understanding in the area of material testing and measurement of </w:t>
      </w:r>
      <w:r w:rsidR="00C31312">
        <w:rPr>
          <w:sz w:val="20"/>
          <w:szCs w:val="20"/>
        </w:rPr>
        <w:t>design</w:t>
      </w:r>
      <w:r>
        <w:rPr>
          <w:sz w:val="20"/>
          <w:szCs w:val="20"/>
        </w:rPr>
        <w:t xml:space="preserve"> qualities.</w:t>
      </w:r>
    </w:p>
    <w:p w:rsidR="005803AF" w:rsidRDefault="005803AF" w:rsidP="00866ED1">
      <w:pPr>
        <w:ind w:right="720"/>
        <w:jc w:val="both"/>
        <w:rPr>
          <w:sz w:val="20"/>
          <w:szCs w:val="20"/>
        </w:rPr>
      </w:pPr>
      <w:r>
        <w:rPr>
          <w:sz w:val="20"/>
          <w:szCs w:val="20"/>
        </w:rPr>
        <w:t xml:space="preserve">*To develop practical </w:t>
      </w:r>
      <w:r w:rsidR="00C31312">
        <w:rPr>
          <w:sz w:val="20"/>
          <w:szCs w:val="20"/>
        </w:rPr>
        <w:t>mathematical</w:t>
      </w:r>
      <w:r>
        <w:rPr>
          <w:sz w:val="20"/>
          <w:szCs w:val="20"/>
        </w:rPr>
        <w:t xml:space="preserve"> </w:t>
      </w:r>
      <w:r w:rsidR="00C31312">
        <w:rPr>
          <w:sz w:val="20"/>
          <w:szCs w:val="20"/>
        </w:rPr>
        <w:t>abilities</w:t>
      </w:r>
      <w:r>
        <w:rPr>
          <w:sz w:val="20"/>
          <w:szCs w:val="20"/>
        </w:rPr>
        <w:t xml:space="preserve"> as it relates to residential, industrial, and commercial applications.  The use geometric principles, estimating, and measurement will be emphasized.</w:t>
      </w:r>
    </w:p>
    <w:p w:rsidR="00715229" w:rsidRDefault="00715229" w:rsidP="00715229">
      <w:pPr>
        <w:ind w:right="720"/>
        <w:rPr>
          <w:b/>
        </w:rPr>
      </w:pPr>
    </w:p>
    <w:p w:rsidR="00715229" w:rsidRPr="004A2A13" w:rsidRDefault="00715229" w:rsidP="00715229">
      <w:pPr>
        <w:ind w:right="720"/>
      </w:pPr>
      <w:r w:rsidRPr="004A2A13">
        <w:rPr>
          <w:b/>
        </w:rPr>
        <w:t xml:space="preserve">Resources/Panther Time:  </w:t>
      </w:r>
      <w:r w:rsidRPr="004A2A13">
        <w:t>You must be here with a purpose and not just hang out.  Panther time is limited to 10 students per session on a first come first serve basis.  If you need to schedule a slot please ask me.</w:t>
      </w:r>
    </w:p>
    <w:p w:rsidR="00866ED1" w:rsidRDefault="00866ED1" w:rsidP="00866ED1">
      <w:pPr>
        <w:ind w:right="720"/>
        <w:jc w:val="both"/>
        <w:rPr>
          <w:b/>
        </w:rPr>
      </w:pPr>
    </w:p>
    <w:p w:rsidR="00866ED1" w:rsidRDefault="00866ED1" w:rsidP="00866ED1">
      <w:pPr>
        <w:ind w:right="720"/>
        <w:jc w:val="both"/>
      </w:pPr>
      <w:r w:rsidRPr="00153F01">
        <w:rPr>
          <w:b/>
        </w:rPr>
        <w:t>Requirements/Projects:</w:t>
      </w:r>
      <w:r>
        <w:t xml:space="preserve">  Sheet Metal </w:t>
      </w:r>
      <w:r w:rsidR="005803AF">
        <w:t xml:space="preserve">Tray, Sheet Metal </w:t>
      </w:r>
      <w:r w:rsidR="00A47AAB">
        <w:t>Cell Phone Holder</w:t>
      </w:r>
      <w:r w:rsidR="005803AF">
        <w:t>, Low Temperature Pewter Cast, Wooden Roll-Top Bread Box, W</w:t>
      </w:r>
      <w:r w:rsidR="00A47AAB">
        <w:t xml:space="preserve">ooden Twist Pen, </w:t>
      </w:r>
      <w:r w:rsidR="005803AF">
        <w:t xml:space="preserve">and </w:t>
      </w:r>
      <w:r w:rsidR="00C31312">
        <w:t>Segmented</w:t>
      </w:r>
      <w:r w:rsidR="005803AF">
        <w:t xml:space="preserve"> Wooden Basket. </w:t>
      </w:r>
    </w:p>
    <w:p w:rsidR="00866ED1" w:rsidRDefault="00866ED1" w:rsidP="00866ED1">
      <w:pPr>
        <w:ind w:right="720"/>
        <w:jc w:val="both"/>
        <w:rPr>
          <w:b/>
        </w:rPr>
      </w:pPr>
    </w:p>
    <w:p w:rsidR="00A47AAB" w:rsidRDefault="00A47AAB" w:rsidP="00866ED1">
      <w:pPr>
        <w:ind w:right="720"/>
        <w:jc w:val="both"/>
        <w:rPr>
          <w:b/>
        </w:rPr>
      </w:pPr>
    </w:p>
    <w:p w:rsidR="00866ED1" w:rsidRPr="003E7F0D" w:rsidRDefault="00866ED1" w:rsidP="00866ED1">
      <w:pPr>
        <w:ind w:right="720"/>
        <w:jc w:val="both"/>
        <w:rPr>
          <w:sz w:val="20"/>
          <w:szCs w:val="20"/>
        </w:rPr>
      </w:pPr>
      <w:r w:rsidRPr="00153F01">
        <w:rPr>
          <w:b/>
        </w:rPr>
        <w:lastRenderedPageBreak/>
        <w:t>Evaluation:</w:t>
      </w:r>
      <w:r>
        <w:t xml:space="preserve">  </w:t>
      </w:r>
      <w:r w:rsidRPr="003E7F0D">
        <w:rPr>
          <w:sz w:val="20"/>
          <w:szCs w:val="20"/>
        </w:rPr>
        <w:t>The following percentages are based upon the points earned for the term and are subject to change each term.  The accumulation of points and further evaluation is an ongoing process.  Grades are calculated on the points earned divided by the points possible.  SIS and Parent Link should be consulted for the most current grades and for missing assignments.</w:t>
      </w:r>
    </w:p>
    <w:p w:rsidR="00A47AAB" w:rsidRDefault="00A47AAB" w:rsidP="00866ED1">
      <w:pPr>
        <w:ind w:right="720"/>
        <w:jc w:val="both"/>
        <w:rPr>
          <w:b/>
        </w:rPr>
      </w:pPr>
    </w:p>
    <w:p w:rsidR="00866ED1" w:rsidRPr="003D5321" w:rsidRDefault="00A47AAB" w:rsidP="00866ED1">
      <w:pPr>
        <w:ind w:right="720"/>
        <w:jc w:val="both"/>
        <w:rPr>
          <w:b/>
        </w:rPr>
      </w:pPr>
      <w:r>
        <w:rPr>
          <w:b/>
        </w:rPr>
        <w:t>In class written activities 10%</w:t>
      </w:r>
      <w:r w:rsidR="00866ED1" w:rsidRPr="003D5321">
        <w:rPr>
          <w:b/>
        </w:rPr>
        <w:tab/>
      </w:r>
      <w:r w:rsidR="00866ED1" w:rsidRPr="003D5321">
        <w:rPr>
          <w:b/>
        </w:rPr>
        <w:tab/>
      </w:r>
      <w:r w:rsidR="00866ED1" w:rsidRPr="003D5321">
        <w:rPr>
          <w:b/>
        </w:rPr>
        <w:tab/>
      </w:r>
      <w:r w:rsidR="00866ED1" w:rsidRPr="003D5321">
        <w:rPr>
          <w:b/>
        </w:rPr>
        <w:tab/>
        <w:t>Unit Tests/Quizzes</w:t>
      </w:r>
      <w:r w:rsidR="00866ED1" w:rsidRPr="003D5321">
        <w:rPr>
          <w:b/>
        </w:rPr>
        <w:tab/>
        <w:t>15%</w:t>
      </w:r>
    </w:p>
    <w:p w:rsidR="00866ED1" w:rsidRPr="003D5321" w:rsidRDefault="00A47AAB" w:rsidP="00866ED1">
      <w:pPr>
        <w:ind w:right="720"/>
        <w:jc w:val="both"/>
        <w:rPr>
          <w:b/>
        </w:rPr>
      </w:pPr>
      <w:r>
        <w:rPr>
          <w:b/>
        </w:rPr>
        <w:t xml:space="preserve">Projects </w:t>
      </w:r>
      <w:r>
        <w:rPr>
          <w:b/>
        </w:rPr>
        <w:tab/>
      </w:r>
      <w:r>
        <w:rPr>
          <w:b/>
        </w:rPr>
        <w:tab/>
        <w:t xml:space="preserve">       6</w:t>
      </w:r>
      <w:r w:rsidR="00866ED1" w:rsidRPr="003D5321">
        <w:rPr>
          <w:b/>
        </w:rPr>
        <w:t>5%</w:t>
      </w:r>
      <w:r w:rsidR="00866ED1" w:rsidRPr="003D5321">
        <w:rPr>
          <w:b/>
        </w:rPr>
        <w:tab/>
      </w:r>
      <w:r w:rsidR="00866ED1" w:rsidRPr="003D5321">
        <w:rPr>
          <w:b/>
        </w:rPr>
        <w:tab/>
      </w:r>
      <w:r w:rsidR="00866ED1" w:rsidRPr="003D5321">
        <w:rPr>
          <w:b/>
        </w:rPr>
        <w:tab/>
      </w:r>
      <w:r w:rsidR="00866ED1" w:rsidRPr="003D5321">
        <w:rPr>
          <w:b/>
        </w:rPr>
        <w:tab/>
      </w:r>
      <w:r>
        <w:rPr>
          <w:b/>
        </w:rPr>
        <w:t>Final</w:t>
      </w:r>
      <w:r w:rsidR="00866ED1" w:rsidRPr="003D5321">
        <w:rPr>
          <w:b/>
        </w:rPr>
        <w:tab/>
      </w:r>
      <w:r w:rsidR="00866ED1" w:rsidRPr="003D5321">
        <w:rPr>
          <w:b/>
        </w:rPr>
        <w:tab/>
      </w:r>
      <w:r w:rsidR="00866ED1" w:rsidRPr="003D5321">
        <w:rPr>
          <w:b/>
        </w:rPr>
        <w:tab/>
        <w:t>10%</w:t>
      </w:r>
    </w:p>
    <w:p w:rsidR="00866ED1" w:rsidRDefault="00866ED1" w:rsidP="00866ED1">
      <w:pPr>
        <w:ind w:right="720"/>
        <w:jc w:val="both"/>
      </w:pPr>
    </w:p>
    <w:p w:rsidR="00866ED1" w:rsidRPr="00153F01" w:rsidRDefault="00866ED1" w:rsidP="00866ED1">
      <w:pPr>
        <w:ind w:right="720"/>
        <w:jc w:val="center"/>
        <w:rPr>
          <w:b/>
        </w:rPr>
      </w:pPr>
      <w:r w:rsidRPr="00153F01">
        <w:rPr>
          <w:b/>
        </w:rPr>
        <w:t>Course Schedule</w:t>
      </w:r>
    </w:p>
    <w:p w:rsidR="00866ED1" w:rsidRPr="00153F01" w:rsidRDefault="00866ED1" w:rsidP="00866ED1">
      <w:pPr>
        <w:ind w:right="720"/>
        <w:rPr>
          <w:b/>
        </w:rPr>
      </w:pPr>
      <w:r w:rsidRPr="00153F01">
        <w:rPr>
          <w:b/>
        </w:rPr>
        <w:t>I.  Introduction/Organization/Safety</w:t>
      </w:r>
    </w:p>
    <w:p w:rsidR="00866ED1" w:rsidRDefault="00866ED1" w:rsidP="00866ED1">
      <w:pPr>
        <w:ind w:right="720"/>
      </w:pPr>
      <w:r>
        <w:tab/>
        <w:t>a. Use of Facilities/Class Organization</w:t>
      </w:r>
    </w:p>
    <w:p w:rsidR="00866ED1" w:rsidRDefault="005803AF" w:rsidP="00866ED1">
      <w:pPr>
        <w:ind w:right="720"/>
      </w:pPr>
      <w:r>
        <w:tab/>
        <w:t xml:space="preserve">c. General Safety--Hand tools, Power Tools, Laboratory </w:t>
      </w:r>
    </w:p>
    <w:p w:rsidR="00866ED1" w:rsidRDefault="00866ED1" w:rsidP="00866ED1">
      <w:pPr>
        <w:ind w:right="720"/>
      </w:pPr>
    </w:p>
    <w:p w:rsidR="00866ED1" w:rsidRPr="00153F01" w:rsidRDefault="005803AF" w:rsidP="00866ED1">
      <w:pPr>
        <w:ind w:right="720"/>
        <w:rPr>
          <w:b/>
        </w:rPr>
      </w:pPr>
      <w:r>
        <w:rPr>
          <w:b/>
        </w:rPr>
        <w:t>II. Measurement</w:t>
      </w:r>
      <w:r w:rsidR="00866ED1" w:rsidRPr="00153F01">
        <w:rPr>
          <w:b/>
        </w:rPr>
        <w:t xml:space="preserve"> </w:t>
      </w:r>
    </w:p>
    <w:p w:rsidR="00866ED1" w:rsidRDefault="00C31312" w:rsidP="00866ED1">
      <w:pPr>
        <w:numPr>
          <w:ilvl w:val="0"/>
          <w:numId w:val="1"/>
        </w:numPr>
        <w:ind w:right="720"/>
      </w:pPr>
      <w:r>
        <w:t>Fractional</w:t>
      </w:r>
    </w:p>
    <w:p w:rsidR="00866ED1" w:rsidRDefault="005803AF" w:rsidP="00866ED1">
      <w:pPr>
        <w:numPr>
          <w:ilvl w:val="0"/>
          <w:numId w:val="1"/>
        </w:numPr>
        <w:ind w:right="720"/>
      </w:pPr>
      <w:r>
        <w:t>Tools</w:t>
      </w:r>
    </w:p>
    <w:p w:rsidR="00866ED1" w:rsidRDefault="00866ED1" w:rsidP="00866ED1">
      <w:pPr>
        <w:numPr>
          <w:ilvl w:val="0"/>
          <w:numId w:val="1"/>
        </w:numPr>
        <w:ind w:right="720"/>
      </w:pPr>
      <w:r>
        <w:t>Applications</w:t>
      </w:r>
    </w:p>
    <w:p w:rsidR="00866ED1" w:rsidRDefault="00866ED1" w:rsidP="00866ED1">
      <w:pPr>
        <w:ind w:right="720"/>
      </w:pPr>
    </w:p>
    <w:p w:rsidR="00866ED1" w:rsidRPr="00153F01" w:rsidRDefault="00866ED1" w:rsidP="00866ED1">
      <w:pPr>
        <w:ind w:right="720"/>
        <w:rPr>
          <w:b/>
        </w:rPr>
      </w:pPr>
      <w:r w:rsidRPr="00153F01">
        <w:rPr>
          <w:b/>
        </w:rPr>
        <w:t>III. Metals</w:t>
      </w:r>
    </w:p>
    <w:p w:rsidR="00866ED1" w:rsidRDefault="005803AF" w:rsidP="00866ED1">
      <w:pPr>
        <w:numPr>
          <w:ilvl w:val="0"/>
          <w:numId w:val="2"/>
        </w:numPr>
        <w:ind w:right="720"/>
      </w:pPr>
      <w:r>
        <w:t>Sheet Stock</w:t>
      </w:r>
    </w:p>
    <w:p w:rsidR="00866ED1" w:rsidRDefault="005803AF" w:rsidP="00866ED1">
      <w:pPr>
        <w:numPr>
          <w:ilvl w:val="0"/>
          <w:numId w:val="2"/>
        </w:numPr>
        <w:ind w:right="720"/>
      </w:pPr>
      <w:r>
        <w:t>Alloy Casting</w:t>
      </w:r>
    </w:p>
    <w:p w:rsidR="00866ED1" w:rsidRDefault="00866ED1" w:rsidP="005803AF">
      <w:pPr>
        <w:ind w:left="720" w:right="720"/>
      </w:pPr>
    </w:p>
    <w:p w:rsidR="00866ED1" w:rsidRPr="00153F01" w:rsidRDefault="00866ED1" w:rsidP="00866ED1">
      <w:pPr>
        <w:ind w:right="720"/>
        <w:rPr>
          <w:b/>
        </w:rPr>
      </w:pPr>
      <w:r w:rsidRPr="00153F01">
        <w:rPr>
          <w:b/>
        </w:rPr>
        <w:t>IV. Woods and Wood products</w:t>
      </w:r>
    </w:p>
    <w:p w:rsidR="00866ED1" w:rsidRDefault="005803AF" w:rsidP="00866ED1">
      <w:pPr>
        <w:numPr>
          <w:ilvl w:val="0"/>
          <w:numId w:val="3"/>
        </w:numPr>
        <w:ind w:right="720"/>
      </w:pPr>
      <w:r>
        <w:t>Types of Woods, Products, and Properties</w:t>
      </w:r>
    </w:p>
    <w:p w:rsidR="00866ED1" w:rsidRDefault="005803AF" w:rsidP="00866ED1">
      <w:pPr>
        <w:numPr>
          <w:ilvl w:val="0"/>
          <w:numId w:val="3"/>
        </w:numPr>
        <w:ind w:right="720"/>
      </w:pPr>
      <w:r>
        <w:t>Types of Tools and Operations</w:t>
      </w:r>
    </w:p>
    <w:p w:rsidR="00866ED1" w:rsidRDefault="00C31312" w:rsidP="00866ED1">
      <w:pPr>
        <w:numPr>
          <w:ilvl w:val="0"/>
          <w:numId w:val="3"/>
        </w:numPr>
        <w:ind w:right="720"/>
      </w:pPr>
      <w:r>
        <w:t>Types of Joints and Construction Techniques</w:t>
      </w:r>
    </w:p>
    <w:p w:rsidR="00C31312" w:rsidRDefault="00C31312" w:rsidP="00866ED1">
      <w:pPr>
        <w:numPr>
          <w:ilvl w:val="0"/>
          <w:numId w:val="3"/>
        </w:numPr>
        <w:ind w:right="720"/>
      </w:pPr>
      <w:r>
        <w:t>Finishing</w:t>
      </w:r>
    </w:p>
    <w:p w:rsidR="00866ED1" w:rsidRPr="00153F01" w:rsidRDefault="00866ED1" w:rsidP="00866ED1">
      <w:pPr>
        <w:ind w:right="720"/>
        <w:rPr>
          <w:b/>
        </w:rPr>
      </w:pPr>
    </w:p>
    <w:p w:rsidR="00866ED1" w:rsidRDefault="00866ED1" w:rsidP="00866ED1">
      <w:pPr>
        <w:ind w:right="720"/>
      </w:pPr>
    </w:p>
    <w:p w:rsidR="00866ED1" w:rsidRDefault="00866ED1" w:rsidP="00866ED1">
      <w:pPr>
        <w:ind w:right="720"/>
      </w:pPr>
      <w:r w:rsidRPr="00153F01">
        <w:rPr>
          <w:b/>
        </w:rPr>
        <w:t>Examinations:</w:t>
      </w:r>
      <w:r>
        <w:t xml:space="preserve">  Unit exams will follow each unit and will address both academic and laboratory operations.  Quizzes will be relevant to laboratory operations</w:t>
      </w:r>
      <w:r w:rsidR="00A47AAB">
        <w:t xml:space="preserve"> as well as tools and machines</w:t>
      </w:r>
      <w:r>
        <w:t>.</w:t>
      </w:r>
    </w:p>
    <w:p w:rsidR="00866ED1" w:rsidRDefault="00866ED1" w:rsidP="00866ED1">
      <w:pPr>
        <w:ind w:right="720"/>
      </w:pPr>
    </w:p>
    <w:p w:rsidR="00866ED1" w:rsidRDefault="00866ED1" w:rsidP="00866ED1">
      <w:pPr>
        <w:ind w:right="720"/>
      </w:pPr>
      <w:r w:rsidRPr="00153F01">
        <w:rPr>
          <w:b/>
        </w:rPr>
        <w:t>Portfolio/Notebook Requirement.</w:t>
      </w:r>
      <w:r>
        <w:t xml:space="preserve">  All students are expected to keep a notebook/portfolio for the class.    See the notebook requirement sheet for further explanation.</w:t>
      </w:r>
    </w:p>
    <w:p w:rsidR="00866ED1" w:rsidRDefault="00866ED1" w:rsidP="00866ED1">
      <w:pPr>
        <w:ind w:right="720"/>
      </w:pPr>
    </w:p>
    <w:p w:rsidR="00866ED1" w:rsidRDefault="00866ED1" w:rsidP="00866ED1">
      <w:pPr>
        <w:ind w:right="720"/>
      </w:pPr>
      <w:r w:rsidRPr="00153F01">
        <w:rPr>
          <w:b/>
        </w:rPr>
        <w:t>Make-up Policy:</w:t>
      </w:r>
      <w:r>
        <w:t xml:space="preserve">  Make-up/absence forms are located in the front of the classroom.  Follow the directions on this form.  The instructor will not remind you of missed tests and assignments or laboratory projects.  This is your responsibility.  </w:t>
      </w:r>
    </w:p>
    <w:p w:rsidR="00866ED1" w:rsidRDefault="00866ED1" w:rsidP="00866ED1">
      <w:pPr>
        <w:ind w:right="720"/>
      </w:pPr>
    </w:p>
    <w:p w:rsidR="00866ED1" w:rsidRPr="00153F01" w:rsidRDefault="00866ED1" w:rsidP="00866ED1">
      <w:pPr>
        <w:ind w:right="720"/>
        <w:jc w:val="center"/>
        <w:rPr>
          <w:b/>
        </w:rPr>
      </w:pPr>
      <w:r w:rsidRPr="00153F01">
        <w:rPr>
          <w:b/>
        </w:rPr>
        <w:t>******If further explanation is required, see the instructor. *******</w:t>
      </w:r>
    </w:p>
    <w:p w:rsidR="00531F8F" w:rsidRDefault="00531F8F"/>
    <w:p w:rsidR="00C31312" w:rsidRPr="00C31312" w:rsidRDefault="00C31312" w:rsidP="00C31312">
      <w:pPr>
        <w:jc w:val="center"/>
        <w:rPr>
          <w:sz w:val="16"/>
          <w:szCs w:val="16"/>
        </w:rPr>
      </w:pPr>
      <w:r w:rsidRPr="00C31312">
        <w:rPr>
          <w:sz w:val="16"/>
          <w:szCs w:val="16"/>
        </w:rPr>
        <w:t>f:mp1syllabus</w:t>
      </w:r>
      <w:r w:rsidR="0004201E">
        <w:rPr>
          <w:sz w:val="16"/>
          <w:szCs w:val="16"/>
        </w:rPr>
        <w:t xml:space="preserve"> </w:t>
      </w:r>
      <w:r w:rsidR="0004201E">
        <w:rPr>
          <w:sz w:val="16"/>
          <w:szCs w:val="16"/>
        </w:rPr>
        <w:tab/>
      </w:r>
      <w:r w:rsidR="0004201E">
        <w:rPr>
          <w:sz w:val="16"/>
          <w:szCs w:val="16"/>
        </w:rPr>
        <w:tab/>
        <w:t>rev 8-19</w:t>
      </w:r>
      <w:bookmarkStart w:id="0" w:name="_GoBack"/>
      <w:bookmarkEnd w:id="0"/>
    </w:p>
    <w:sectPr w:rsidR="00C31312" w:rsidRPr="00C31312" w:rsidSect="0086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082"/>
    <w:multiLevelType w:val="hybridMultilevel"/>
    <w:tmpl w:val="52782C6A"/>
    <w:lvl w:ilvl="0" w:tplc="E68ABC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1D3730"/>
    <w:multiLevelType w:val="hybridMultilevel"/>
    <w:tmpl w:val="B660262C"/>
    <w:lvl w:ilvl="0" w:tplc="85D6FF12">
      <w:start w:val="1"/>
      <w:numFmt w:val="lowerLetter"/>
      <w:lvlText w:val="%1."/>
      <w:lvlJc w:val="left"/>
      <w:pPr>
        <w:tabs>
          <w:tab w:val="num" w:pos="1080"/>
        </w:tabs>
        <w:ind w:left="1080" w:hanging="360"/>
      </w:pPr>
      <w:rPr>
        <w:rFonts w:hint="default"/>
      </w:rPr>
    </w:lvl>
    <w:lvl w:ilvl="1" w:tplc="D488FB86">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E3120B5"/>
    <w:multiLevelType w:val="hybridMultilevel"/>
    <w:tmpl w:val="BE961552"/>
    <w:lvl w:ilvl="0" w:tplc="DFE27B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D1"/>
    <w:rsid w:val="0004201E"/>
    <w:rsid w:val="0019054E"/>
    <w:rsid w:val="003175AC"/>
    <w:rsid w:val="004E5EF9"/>
    <w:rsid w:val="00531F8F"/>
    <w:rsid w:val="005803AF"/>
    <w:rsid w:val="005D6E98"/>
    <w:rsid w:val="00715229"/>
    <w:rsid w:val="007B69E2"/>
    <w:rsid w:val="00866ED1"/>
    <w:rsid w:val="009A60F4"/>
    <w:rsid w:val="00A21F9E"/>
    <w:rsid w:val="00A47AAB"/>
    <w:rsid w:val="00A51F14"/>
    <w:rsid w:val="00C31312"/>
    <w:rsid w:val="00F0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BF5845"/>
  <w15:docId w15:val="{2420346C-C65D-46B2-9C66-EDB82620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6ED1"/>
    <w:rPr>
      <w:color w:val="0000FF"/>
      <w:u w:val="single"/>
    </w:rPr>
  </w:style>
  <w:style w:type="paragraph" w:styleId="BalloonText">
    <w:name w:val="Balloon Text"/>
    <w:basedOn w:val="Normal"/>
    <w:link w:val="BalloonTextChar"/>
    <w:semiHidden/>
    <w:unhideWhenUsed/>
    <w:rsid w:val="005D6E98"/>
    <w:rPr>
      <w:rFonts w:ascii="Segoe UI" w:hAnsi="Segoe UI" w:cs="Segoe UI"/>
      <w:sz w:val="18"/>
      <w:szCs w:val="18"/>
    </w:rPr>
  </w:style>
  <w:style w:type="character" w:customStyle="1" w:styleId="BalloonTextChar">
    <w:name w:val="Balloon Text Char"/>
    <w:basedOn w:val="DefaultParagraphFont"/>
    <w:link w:val="BalloonText"/>
    <w:semiHidden/>
    <w:rsid w:val="005D6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RP</Company>
  <LinksUpToDate>false</LinksUpToDate>
  <CharactersWithSpaces>3933</CharactersWithSpaces>
  <SharedDoc>false</SharedDoc>
  <HLinks>
    <vt:vector size="6" baseType="variant">
      <vt:variant>
        <vt:i4>5374075</vt:i4>
      </vt:variant>
      <vt:variant>
        <vt:i4>0</vt:i4>
      </vt:variant>
      <vt:variant>
        <vt:i4>0</vt:i4>
      </vt:variant>
      <vt:variant>
        <vt:i4>5</vt:i4>
      </vt:variant>
      <vt:variant>
        <vt:lpwstr>mailto:shatfield@raypec.k12.mo.us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RP</dc:creator>
  <cp:keywords/>
  <dc:description/>
  <cp:lastModifiedBy>Windows User</cp:lastModifiedBy>
  <cp:revision>4</cp:revision>
  <cp:lastPrinted>2015-08-20T19:00:00Z</cp:lastPrinted>
  <dcterms:created xsi:type="dcterms:W3CDTF">2017-08-17T14:05:00Z</dcterms:created>
  <dcterms:modified xsi:type="dcterms:W3CDTF">2019-08-08T19:32:00Z</dcterms:modified>
</cp:coreProperties>
</file>